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DE73A">
      <w:pPr>
        <w:pStyle w:val="2"/>
        <w:spacing w:before="207" w:line="222" w:lineRule="auto"/>
        <w:ind w:left="94"/>
        <w:rPr>
          <w:sz w:val="23"/>
          <w:szCs w:val="23"/>
        </w:rPr>
      </w:pPr>
      <w:r>
        <w:rPr>
          <w:spacing w:val="-13"/>
          <w:sz w:val="23"/>
          <w:szCs w:val="23"/>
        </w:rPr>
        <w:t>附 件</w:t>
      </w:r>
      <w:r>
        <w:rPr>
          <w:spacing w:val="-23"/>
          <w:sz w:val="23"/>
          <w:szCs w:val="23"/>
        </w:rPr>
        <w:t xml:space="preserve"> </w:t>
      </w:r>
      <w:r>
        <w:rPr>
          <w:spacing w:val="-13"/>
          <w:sz w:val="23"/>
          <w:szCs w:val="23"/>
        </w:rPr>
        <w:t>：</w:t>
      </w:r>
    </w:p>
    <w:p w14:paraId="0534A558">
      <w:pPr>
        <w:spacing w:before="195" w:line="264" w:lineRule="auto"/>
        <w:ind w:left="3689" w:right="313" w:hanging="338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农业用水计量监测体系建设技术与经验交流</w:t>
      </w:r>
      <w:bookmarkStart w:id="0" w:name="_GoBack"/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培训班</w:t>
      </w:r>
      <w:r>
        <w:rPr>
          <w:rFonts w:ascii="宋体" w:hAnsi="宋体" w:eastAsia="宋体" w:cs="宋体"/>
          <w:spacing w:val="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5"/>
          <w:szCs w:val="35"/>
        </w:rPr>
        <w:t>报名表</w:t>
      </w:r>
    </w:p>
    <w:bookmarkEnd w:id="0"/>
    <w:tbl>
      <w:tblPr>
        <w:tblStyle w:val="5"/>
        <w:tblW w:w="84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1778"/>
        <w:gridCol w:w="2158"/>
        <w:gridCol w:w="2902"/>
      </w:tblGrid>
      <w:tr w14:paraId="02BD1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644" w:type="dxa"/>
            <w:vAlign w:val="top"/>
          </w:tcPr>
          <w:p w14:paraId="433EBD17">
            <w:pPr>
              <w:pStyle w:val="6"/>
              <w:spacing w:line="254" w:lineRule="auto"/>
            </w:pPr>
          </w:p>
          <w:p w14:paraId="2B617C9F">
            <w:pPr>
              <w:spacing w:before="91" w:line="220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单位名称</w:t>
            </w:r>
          </w:p>
        </w:tc>
        <w:tc>
          <w:tcPr>
            <w:tcW w:w="6838" w:type="dxa"/>
            <w:gridSpan w:val="3"/>
            <w:tcBorders>
              <w:right w:val="single" w:color="000000" w:sz="2" w:space="0"/>
            </w:tcBorders>
            <w:vAlign w:val="top"/>
          </w:tcPr>
          <w:p w14:paraId="7DB3B88E">
            <w:pPr>
              <w:pStyle w:val="6"/>
            </w:pPr>
          </w:p>
        </w:tc>
      </w:tr>
      <w:tr w14:paraId="471D4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644" w:type="dxa"/>
            <w:vAlign w:val="top"/>
          </w:tcPr>
          <w:p w14:paraId="163823A8">
            <w:pPr>
              <w:pStyle w:val="6"/>
              <w:spacing w:line="359" w:lineRule="auto"/>
            </w:pPr>
          </w:p>
          <w:p w14:paraId="4360DB7B">
            <w:pPr>
              <w:spacing w:before="91" w:line="219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1778" w:type="dxa"/>
            <w:vAlign w:val="top"/>
          </w:tcPr>
          <w:p w14:paraId="40CB25DE">
            <w:pPr>
              <w:pStyle w:val="6"/>
              <w:spacing w:line="360" w:lineRule="auto"/>
            </w:pPr>
          </w:p>
          <w:p w14:paraId="540B1455">
            <w:pPr>
              <w:spacing w:before="91" w:line="220" w:lineRule="auto"/>
              <w:ind w:left="5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2158" w:type="dxa"/>
            <w:vAlign w:val="top"/>
          </w:tcPr>
          <w:p w14:paraId="594B92A6">
            <w:pPr>
              <w:pStyle w:val="6"/>
              <w:spacing w:line="359" w:lineRule="auto"/>
            </w:pPr>
          </w:p>
          <w:p w14:paraId="0F2FEF98">
            <w:pPr>
              <w:spacing w:before="91" w:line="219" w:lineRule="auto"/>
              <w:ind w:left="7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2902" w:type="dxa"/>
            <w:tcBorders>
              <w:right w:val="single" w:color="000000" w:sz="2" w:space="0"/>
            </w:tcBorders>
            <w:vAlign w:val="top"/>
          </w:tcPr>
          <w:p w14:paraId="65E727A1">
            <w:pPr>
              <w:pStyle w:val="6"/>
              <w:spacing w:line="357" w:lineRule="auto"/>
            </w:pPr>
          </w:p>
          <w:p w14:paraId="2B69E4DD">
            <w:pPr>
              <w:spacing w:before="91" w:line="219" w:lineRule="auto"/>
              <w:ind w:left="10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机</w:t>
            </w:r>
          </w:p>
        </w:tc>
      </w:tr>
      <w:tr w14:paraId="79E6E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44" w:type="dxa"/>
            <w:vAlign w:val="top"/>
          </w:tcPr>
          <w:p w14:paraId="391F366F">
            <w:pPr>
              <w:pStyle w:val="6"/>
            </w:pPr>
          </w:p>
        </w:tc>
        <w:tc>
          <w:tcPr>
            <w:tcW w:w="1778" w:type="dxa"/>
            <w:vAlign w:val="top"/>
          </w:tcPr>
          <w:p w14:paraId="6607672B">
            <w:pPr>
              <w:pStyle w:val="6"/>
            </w:pPr>
          </w:p>
        </w:tc>
        <w:tc>
          <w:tcPr>
            <w:tcW w:w="2158" w:type="dxa"/>
            <w:vAlign w:val="top"/>
          </w:tcPr>
          <w:p w14:paraId="353061E3">
            <w:pPr>
              <w:pStyle w:val="6"/>
            </w:pPr>
          </w:p>
        </w:tc>
        <w:tc>
          <w:tcPr>
            <w:tcW w:w="2902" w:type="dxa"/>
            <w:tcBorders>
              <w:right w:val="single" w:color="000000" w:sz="2" w:space="0"/>
            </w:tcBorders>
            <w:vAlign w:val="top"/>
          </w:tcPr>
          <w:p w14:paraId="788356C7">
            <w:pPr>
              <w:pStyle w:val="6"/>
            </w:pPr>
          </w:p>
        </w:tc>
      </w:tr>
      <w:tr w14:paraId="1EB5B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644" w:type="dxa"/>
            <w:vAlign w:val="top"/>
          </w:tcPr>
          <w:p w14:paraId="62583106">
            <w:pPr>
              <w:pStyle w:val="6"/>
            </w:pPr>
          </w:p>
        </w:tc>
        <w:tc>
          <w:tcPr>
            <w:tcW w:w="1778" w:type="dxa"/>
            <w:vAlign w:val="top"/>
          </w:tcPr>
          <w:p w14:paraId="0CDF6446">
            <w:pPr>
              <w:pStyle w:val="6"/>
            </w:pPr>
          </w:p>
        </w:tc>
        <w:tc>
          <w:tcPr>
            <w:tcW w:w="2158" w:type="dxa"/>
            <w:vAlign w:val="top"/>
          </w:tcPr>
          <w:p w14:paraId="0EFE95B6">
            <w:pPr>
              <w:pStyle w:val="6"/>
            </w:pPr>
          </w:p>
        </w:tc>
        <w:tc>
          <w:tcPr>
            <w:tcW w:w="2902" w:type="dxa"/>
            <w:tcBorders>
              <w:right w:val="single" w:color="000000" w:sz="2" w:space="0"/>
            </w:tcBorders>
            <w:vAlign w:val="top"/>
          </w:tcPr>
          <w:p w14:paraId="723885E6">
            <w:pPr>
              <w:pStyle w:val="6"/>
            </w:pPr>
          </w:p>
        </w:tc>
      </w:tr>
      <w:tr w14:paraId="6A4CD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44" w:type="dxa"/>
            <w:vAlign w:val="top"/>
          </w:tcPr>
          <w:p w14:paraId="3D91C13C">
            <w:pPr>
              <w:pStyle w:val="6"/>
            </w:pPr>
          </w:p>
        </w:tc>
        <w:tc>
          <w:tcPr>
            <w:tcW w:w="1778" w:type="dxa"/>
            <w:vAlign w:val="top"/>
          </w:tcPr>
          <w:p w14:paraId="13DFCD09">
            <w:pPr>
              <w:pStyle w:val="6"/>
            </w:pPr>
          </w:p>
        </w:tc>
        <w:tc>
          <w:tcPr>
            <w:tcW w:w="2158" w:type="dxa"/>
            <w:vAlign w:val="top"/>
          </w:tcPr>
          <w:p w14:paraId="592B0E91">
            <w:pPr>
              <w:pStyle w:val="6"/>
            </w:pPr>
          </w:p>
        </w:tc>
        <w:tc>
          <w:tcPr>
            <w:tcW w:w="2902" w:type="dxa"/>
            <w:tcBorders>
              <w:right w:val="single" w:color="000000" w:sz="2" w:space="0"/>
            </w:tcBorders>
            <w:vAlign w:val="top"/>
          </w:tcPr>
          <w:p w14:paraId="7025646D">
            <w:pPr>
              <w:pStyle w:val="6"/>
            </w:pPr>
          </w:p>
        </w:tc>
      </w:tr>
      <w:tr w14:paraId="267E2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644" w:type="dxa"/>
            <w:vAlign w:val="top"/>
          </w:tcPr>
          <w:p w14:paraId="434EE228">
            <w:pPr>
              <w:pStyle w:val="6"/>
            </w:pPr>
          </w:p>
        </w:tc>
        <w:tc>
          <w:tcPr>
            <w:tcW w:w="1778" w:type="dxa"/>
            <w:vAlign w:val="top"/>
          </w:tcPr>
          <w:p w14:paraId="607940A3">
            <w:pPr>
              <w:pStyle w:val="6"/>
            </w:pPr>
          </w:p>
        </w:tc>
        <w:tc>
          <w:tcPr>
            <w:tcW w:w="2158" w:type="dxa"/>
            <w:vAlign w:val="top"/>
          </w:tcPr>
          <w:p w14:paraId="26204704">
            <w:pPr>
              <w:pStyle w:val="6"/>
            </w:pPr>
          </w:p>
        </w:tc>
        <w:tc>
          <w:tcPr>
            <w:tcW w:w="2902" w:type="dxa"/>
            <w:tcBorders>
              <w:right w:val="single" w:color="000000" w:sz="2" w:space="0"/>
            </w:tcBorders>
            <w:vAlign w:val="top"/>
          </w:tcPr>
          <w:p w14:paraId="42CB2C26">
            <w:pPr>
              <w:pStyle w:val="6"/>
            </w:pPr>
          </w:p>
        </w:tc>
      </w:tr>
      <w:tr w14:paraId="0FBC8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44" w:type="dxa"/>
            <w:vAlign w:val="top"/>
          </w:tcPr>
          <w:p w14:paraId="0216AD6F">
            <w:pPr>
              <w:pStyle w:val="6"/>
            </w:pPr>
          </w:p>
        </w:tc>
        <w:tc>
          <w:tcPr>
            <w:tcW w:w="1778" w:type="dxa"/>
            <w:vAlign w:val="top"/>
          </w:tcPr>
          <w:p w14:paraId="0A42B37E">
            <w:pPr>
              <w:pStyle w:val="6"/>
            </w:pPr>
          </w:p>
        </w:tc>
        <w:tc>
          <w:tcPr>
            <w:tcW w:w="2158" w:type="dxa"/>
            <w:vAlign w:val="top"/>
          </w:tcPr>
          <w:p w14:paraId="320D093A">
            <w:pPr>
              <w:pStyle w:val="6"/>
            </w:pPr>
          </w:p>
        </w:tc>
        <w:tc>
          <w:tcPr>
            <w:tcW w:w="2902" w:type="dxa"/>
            <w:tcBorders>
              <w:right w:val="single" w:color="000000" w:sz="2" w:space="0"/>
            </w:tcBorders>
            <w:vAlign w:val="top"/>
          </w:tcPr>
          <w:p w14:paraId="5C09BC47">
            <w:pPr>
              <w:pStyle w:val="6"/>
            </w:pPr>
          </w:p>
        </w:tc>
      </w:tr>
      <w:tr w14:paraId="3A9CE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44" w:type="dxa"/>
            <w:vAlign w:val="top"/>
          </w:tcPr>
          <w:p w14:paraId="31891D58">
            <w:pPr>
              <w:pStyle w:val="6"/>
            </w:pPr>
          </w:p>
        </w:tc>
        <w:tc>
          <w:tcPr>
            <w:tcW w:w="1778" w:type="dxa"/>
            <w:vAlign w:val="top"/>
          </w:tcPr>
          <w:p w14:paraId="51ABD556">
            <w:pPr>
              <w:pStyle w:val="6"/>
            </w:pPr>
          </w:p>
        </w:tc>
        <w:tc>
          <w:tcPr>
            <w:tcW w:w="2158" w:type="dxa"/>
            <w:vAlign w:val="top"/>
          </w:tcPr>
          <w:p w14:paraId="5C405F99">
            <w:pPr>
              <w:pStyle w:val="6"/>
            </w:pPr>
          </w:p>
        </w:tc>
        <w:tc>
          <w:tcPr>
            <w:tcW w:w="2902" w:type="dxa"/>
            <w:tcBorders>
              <w:right w:val="single" w:color="000000" w:sz="2" w:space="0"/>
            </w:tcBorders>
            <w:vAlign w:val="top"/>
          </w:tcPr>
          <w:p w14:paraId="184837CA">
            <w:pPr>
              <w:pStyle w:val="6"/>
            </w:pPr>
          </w:p>
        </w:tc>
      </w:tr>
      <w:tr w14:paraId="4D304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644" w:type="dxa"/>
            <w:vAlign w:val="top"/>
          </w:tcPr>
          <w:p w14:paraId="5E80C0B5">
            <w:pPr>
              <w:pStyle w:val="6"/>
            </w:pPr>
          </w:p>
        </w:tc>
        <w:tc>
          <w:tcPr>
            <w:tcW w:w="1778" w:type="dxa"/>
            <w:vAlign w:val="top"/>
          </w:tcPr>
          <w:p w14:paraId="5FF5A1E5">
            <w:pPr>
              <w:pStyle w:val="6"/>
            </w:pPr>
          </w:p>
        </w:tc>
        <w:tc>
          <w:tcPr>
            <w:tcW w:w="2158" w:type="dxa"/>
            <w:vAlign w:val="top"/>
          </w:tcPr>
          <w:p w14:paraId="664857C2">
            <w:pPr>
              <w:pStyle w:val="6"/>
            </w:pPr>
          </w:p>
        </w:tc>
        <w:tc>
          <w:tcPr>
            <w:tcW w:w="2902" w:type="dxa"/>
            <w:tcBorders>
              <w:right w:val="single" w:color="000000" w:sz="2" w:space="0"/>
            </w:tcBorders>
            <w:vAlign w:val="top"/>
          </w:tcPr>
          <w:p w14:paraId="724B00D2">
            <w:pPr>
              <w:pStyle w:val="6"/>
            </w:pPr>
          </w:p>
        </w:tc>
      </w:tr>
      <w:tr w14:paraId="600B8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44" w:type="dxa"/>
            <w:vAlign w:val="top"/>
          </w:tcPr>
          <w:p w14:paraId="508E9C11">
            <w:pPr>
              <w:spacing w:before="270" w:line="219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开票信息</w:t>
            </w:r>
          </w:p>
        </w:tc>
        <w:tc>
          <w:tcPr>
            <w:tcW w:w="1778" w:type="dxa"/>
            <w:vAlign w:val="top"/>
          </w:tcPr>
          <w:p w14:paraId="6B032CAD">
            <w:pPr>
              <w:pStyle w:val="6"/>
            </w:pPr>
          </w:p>
        </w:tc>
        <w:tc>
          <w:tcPr>
            <w:tcW w:w="2158" w:type="dxa"/>
            <w:vAlign w:val="top"/>
          </w:tcPr>
          <w:p w14:paraId="1BF15356">
            <w:pPr>
              <w:spacing w:before="271" w:line="220" w:lineRule="auto"/>
              <w:ind w:left="5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2902" w:type="dxa"/>
            <w:tcBorders>
              <w:right w:val="single" w:color="000000" w:sz="2" w:space="0"/>
            </w:tcBorders>
            <w:vAlign w:val="top"/>
          </w:tcPr>
          <w:p w14:paraId="7EE7A460">
            <w:pPr>
              <w:pStyle w:val="6"/>
            </w:pPr>
          </w:p>
        </w:tc>
      </w:tr>
      <w:tr w14:paraId="0A15B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4" w:type="dxa"/>
            <w:vAlign w:val="top"/>
          </w:tcPr>
          <w:p w14:paraId="30BA1305">
            <w:pPr>
              <w:spacing w:before="271" w:line="219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发票要求</w:t>
            </w:r>
          </w:p>
        </w:tc>
        <w:tc>
          <w:tcPr>
            <w:tcW w:w="6838" w:type="dxa"/>
            <w:gridSpan w:val="3"/>
            <w:tcBorders>
              <w:right w:val="single" w:color="000000" w:sz="2" w:space="0"/>
            </w:tcBorders>
            <w:vAlign w:val="top"/>
          </w:tcPr>
          <w:p w14:paraId="6120D1DA">
            <w:pPr>
              <w:spacing w:before="291" w:line="219" w:lineRule="auto"/>
              <w:ind w:left="1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□增值税普通发票   □增值税专用发票</w:t>
            </w:r>
          </w:p>
        </w:tc>
      </w:tr>
    </w:tbl>
    <w:p w14:paraId="2EB874ED">
      <w:pPr>
        <w:spacing w:line="420" w:lineRule="auto"/>
        <w:rPr>
          <w:rFonts w:ascii="Arial"/>
          <w:sz w:val="21"/>
        </w:rPr>
      </w:pPr>
    </w:p>
    <w:p w14:paraId="6B6E52DA">
      <w:pPr>
        <w:pStyle w:val="2"/>
        <w:spacing w:before="88" w:line="220" w:lineRule="auto"/>
        <w:ind w:right="10"/>
        <w:jc w:val="right"/>
        <w:rPr>
          <w:sz w:val="27"/>
          <w:szCs w:val="27"/>
        </w:rPr>
      </w:pPr>
      <w:r>
        <w:rPr>
          <w:spacing w:val="8"/>
          <w:sz w:val="27"/>
          <w:szCs w:val="27"/>
        </w:rPr>
        <w:t>注：请将报名表填好，并于7月11日前发</w:t>
      </w:r>
      <w:r>
        <w:rPr>
          <w:spacing w:val="7"/>
          <w:sz w:val="27"/>
          <w:szCs w:val="27"/>
        </w:rPr>
        <w:t>至邮箱</w:t>
      </w:r>
      <w:r>
        <w:rPr>
          <w:sz w:val="27"/>
          <w:szCs w:val="27"/>
        </w:rPr>
        <w:t>carta</w:t>
      </w:r>
      <w:r>
        <w:rPr>
          <w:spacing w:val="7"/>
          <w:sz w:val="27"/>
          <w:szCs w:val="27"/>
        </w:rPr>
        <w:t>2008@163.</w:t>
      </w:r>
      <w:r>
        <w:rPr>
          <w:sz w:val="27"/>
          <w:szCs w:val="27"/>
        </w:rPr>
        <w:t>com</w:t>
      </w:r>
      <w:r>
        <w:rPr>
          <w:spacing w:val="7"/>
          <w:sz w:val="27"/>
          <w:szCs w:val="27"/>
        </w:rPr>
        <w:t>。</w:t>
      </w:r>
    </w:p>
    <w:sectPr>
      <w:footerReference r:id="rId5" w:type="default"/>
      <w:pgSz w:w="11900" w:h="16830"/>
      <w:pgMar w:top="1430" w:right="1655" w:bottom="1584" w:left="1755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3F1CF">
    <w:pPr>
      <w:spacing w:before="1" w:line="233" w:lineRule="auto"/>
      <w:ind w:left="378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096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1716</Words>
  <Characters>1865</Characters>
  <TotalTime>1</TotalTime>
  <ScaleCrop>false</ScaleCrop>
  <LinksUpToDate>false</LinksUpToDate>
  <CharactersWithSpaces>1945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2025-06-25T11:22:00Z</dcterms:created>
  <dc:creator>hohai</dc:creator>
  <cp:lastModifiedBy>小机灵鬼</cp:lastModifiedBy>
  <dcterms:modified xsi:type="dcterms:W3CDTF">2025-06-25T03:23:45Z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2025-06-25T11:22:00Z</vt:filetime>
  </property>
  <property fmtid="{D5CDD505-2E9C-101B-9397-08002B2CF9AE}" pid="4" name="UsrData">
    <vt:lpwstr>685b6b559bbe14001fbf5c7cwl</vt:lpwstr>
  </property>
  <property fmtid="{D5CDD505-2E9C-101B-9397-08002B2CF9AE}" pid="5" name="KSOTemplateDocerSaveRecord">
    <vt:lpwstr>eyJoZGlkIjoiNDE2ZDNlM2JkN2ZkOTFmZjQzNjAyNTllYmY4ZWFhMTUiLCJ1c2VySWQiOiIxMjA3NDkxNTIyIn0=</vt:lpwstr>
  </property>
  <property fmtid="{D5CDD505-2E9C-101B-9397-08002B2CF9AE}" pid="6" name="KSOProductBuildVer">
    <vt:lpwstr>2052-12.1.0.21541</vt:lpwstr>
  </property>
  <property fmtid="{D5CDD505-2E9C-101B-9397-08002B2CF9AE}" pid="7" name="ICV">
    <vt:lpwstr>A4E2E30A868F4029BDF63C8A0E62DE0C_13</vt:lpwstr>
  </property>
</Properties>
</file>